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1150"/>
        </w:tabs>
        <w:suppressAutoHyphens w:val="0"/>
        <w:jc w:val="both"/>
        <w:outlineLvl w:val="9"/>
        <w:rPr>
          <w:b w:val="1"/>
          <w:bCs w:val="1"/>
          <w:caps w:val="1"/>
          <w:sz w:val="22"/>
          <w:szCs w:val="22"/>
          <w14:textOutline>
            <w14:noFill/>
          </w14:textOutline>
        </w:rPr>
      </w:pPr>
      <w:r>
        <w:rPr>
          <w:b w:val="1"/>
          <w:bCs w:val="1"/>
          <w:caps w:val="1"/>
          <w:sz w:val="22"/>
          <w:szCs w:val="22"/>
          <w14:textOutline>
            <w14:noFill/>
          </w14:textOutline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-324243</wp:posOffset>
            </wp:positionH>
            <wp:positionV relativeFrom="page">
              <wp:posOffset>633761</wp:posOffset>
            </wp:positionV>
            <wp:extent cx="771670" cy="7426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70" cy="742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aps w:val="1"/>
          <w:sz w:val="22"/>
          <w:szCs w:val="22"/>
          <w14:textOutline>
            <w14:noFill/>
          </w14:textOutline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1126306</wp:posOffset>
            </wp:positionH>
            <wp:positionV relativeFrom="page">
              <wp:posOffset>633761</wp:posOffset>
            </wp:positionV>
            <wp:extent cx="699552" cy="6995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52" cy="699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aps w:val="1"/>
          <w:sz w:val="22"/>
          <w:szCs w:val="22"/>
          <w14:textOutline>
            <w14:noFill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1969092</wp:posOffset>
            </wp:positionH>
            <wp:positionV relativeFrom="page">
              <wp:posOffset>526138</wp:posOffset>
            </wp:positionV>
            <wp:extent cx="4275966" cy="914621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600" y="21604"/>
                <wp:lineTo x="21600" y="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6099" t="6098" r="6098" b="6099"/>
                    <a:stretch>
                      <a:fillRect/>
                    </a:stretch>
                  </pic:blipFill>
                  <pic:spPr>
                    <a:xfrm>
                      <a:off x="0" y="0"/>
                      <a:ext cx="4275966" cy="914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aps w:val="1"/>
          <w:sz w:val="22"/>
          <w:szCs w:val="22"/>
          <w:rtl w:val="0"/>
          <w14:textOutline>
            <w14:noFill/>
          </w14:textOutline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aption"/>
        <w:tabs>
          <w:tab w:val="left" w:pos="1150"/>
        </w:tabs>
        <w:suppressAutoHyphens w:val="0"/>
        <w:jc w:val="both"/>
        <w:outlineLvl w:val="9"/>
        <w:rPr>
          <w:b w:val="1"/>
          <w:bCs w:val="1"/>
          <w:caps w:val="1"/>
          <w:sz w:val="22"/>
          <w:szCs w:val="22"/>
          <w14:textOutline>
            <w14:noFill/>
          </w14:textOutline>
        </w:rPr>
      </w:pPr>
      <w:r>
        <w:rPr>
          <w:b w:val="1"/>
          <w:bCs w:val="1"/>
          <w:caps w:val="1"/>
          <w:sz w:val="22"/>
          <w:szCs w:val="22"/>
          <w:rtl w:val="0"/>
          <w14:textOutline>
            <w14:noFill/>
          </w14:textOutline>
        </w:rPr>
        <w:t>ΕΝΤΥΠΟ ΣΥΜΜΕΤΟΧΗ</w:t>
      </w:r>
      <w:r>
        <w:rPr>
          <w:b w:val="1"/>
          <w:bCs w:val="1"/>
          <w:caps w:val="1"/>
          <w:sz w:val="22"/>
          <w:szCs w:val="22"/>
          <w:rtl w:val="0"/>
          <w14:textOutline>
            <w14:noFill/>
          </w14:textOutline>
        </w:rPr>
        <w:t>Σ</w:t>
      </w:r>
      <w:r>
        <w:rPr>
          <w:b w:val="1"/>
          <w:bCs w:val="1"/>
          <w:caps w:val="1"/>
          <w:sz w:val="22"/>
          <w:szCs w:val="22"/>
          <w:rtl w:val="0"/>
          <w14:textOutline>
            <w14:noFill/>
          </w14:textOutline>
        </w:rPr>
        <w:t xml:space="preserve"> Σ</w:t>
      </w:r>
      <w:r>
        <w:rPr>
          <w:b w:val="1"/>
          <w:bCs w:val="1"/>
          <w:caps w:val="1"/>
          <w:sz w:val="22"/>
          <w:szCs w:val="22"/>
          <w:rtl w:val="0"/>
          <w14:textOutline>
            <w14:noFill/>
          </w14:textOutline>
        </w:rPr>
        <w:t>ΤΑ</w:t>
      </w:r>
      <w:r>
        <w:rPr>
          <w:b w:val="1"/>
          <w:bCs w:val="1"/>
          <w:caps w:val="1"/>
          <w:sz w:val="22"/>
          <w:szCs w:val="22"/>
          <w:rtl w:val="0"/>
          <w14:textOutline>
            <w14:noFill/>
          </w14:textOutline>
        </w:rPr>
        <w:t xml:space="preserve"> ΕΡΓΑΣΤΗΡΙΑ ΠΑΡΑΓΩΓΗΣ ΜΙΚΡΟΥ ΜΗΚΟΥΣ ΝΤΟΚΙΜΑΝΤΕΡ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Παρακαλώ όπως συμπληρωθεί το έντυπο και αποσταλεί πριν τις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4/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10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/202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στον κ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Σταύρο Παπαγεωργίου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συντονιστή του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εκπαιδευτικού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εργαστηρίου στο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fax: 22339286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ή στο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"mailto:aei.filmfestival@cytanet.com.cy"</w:instrTex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t>aei.filmfestival@cytanet.com.cy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Τηλέφωνο επικοινωνίας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99694407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Κύριο τμήμα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tbl>
      <w:tblPr>
        <w:tblW w:w="90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41"/>
        <w:gridCol w:w="4346"/>
      </w:tblGrid>
      <w:tr>
        <w:tblPrEx>
          <w:shd w:val="clear" w:color="auto" w:fill="cadfff"/>
        </w:tblPrEx>
        <w:trPr>
          <w:trHeight w:val="622" w:hRule="atLeast"/>
        </w:trPr>
        <w:tc>
          <w:tcPr>
            <w:tcW w:type="dxa" w:w="4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 A"/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ΟΝΟΜΑ  ΣΧΟΛΕΙΟΥ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ή ΑΚΑΔΗΜΑΪΚΟΥ ΙΔΡΥΜΑΤΟΣ</w:t>
            </w:r>
          </w:p>
        </w:tc>
        <w:tc>
          <w:tcPr>
            <w:tcW w:type="dxa" w:w="4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3" w:hRule="atLeast"/>
        </w:trPr>
        <w:tc>
          <w:tcPr>
            <w:tcW w:type="dxa" w:w="4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 A"/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ΤΑΧΥΔΡΟΜΙΚΗ ΔΙΕΥΘΥΝΣΗ  ΣΧΟΛΕΙΟΥ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ή ΑΚΑΔΗΜΑΪΚΟΥ ΙΔΡΥΜΑΤΟΣ</w:t>
            </w:r>
          </w:p>
        </w:tc>
        <w:tc>
          <w:tcPr>
            <w:tcW w:type="dxa" w:w="4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85" w:hRule="atLeast"/>
        </w:trPr>
        <w:tc>
          <w:tcPr>
            <w:tcW w:type="dxa" w:w="4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 A"/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ΟΝΟΜΑ ΔΙΕΥΘΥΝΤΗ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ΤΡΙΑΣ  ΓΥΜΝΑΣΙΟΥ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 xml:space="preserve"> ΛΥΚΕΙΟΥ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ή ΠΡΟΕΔΡΟΥ ΤΜΗΜΑΤΟΣ ΑΚΑΔΗΜΑΪΚΟΥ ΙΔΡΥΜΑΤΟΣ</w:t>
            </w:r>
          </w:p>
        </w:tc>
        <w:tc>
          <w:tcPr>
            <w:tcW w:type="dxa" w:w="4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85" w:hRule="atLeast"/>
        </w:trPr>
        <w:tc>
          <w:tcPr>
            <w:tcW w:type="dxa" w:w="4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 A"/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ΥΠΟΓΡΑΦΗ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 xml:space="preserve"> ΔΙΕΥΘΥΝΤΗ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ΤΡΙΑΣ  ΓΥΜΝΑΣΙΟΥ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 xml:space="preserve"> ΛΥΚΕΙΟΥ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ή ΠΡΟΕΔΡΟΥ ΤΜΗΜΑΤΟΣ ΑΚΑΔΗΜΑΪΚΟΥ ΙΔΡΥΜΑΤΟΣ</w:t>
            </w:r>
          </w:p>
        </w:tc>
        <w:tc>
          <w:tcPr>
            <w:tcW w:type="dxa" w:w="4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4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 A"/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ΣΤΟΙΧΕΙΑ ΕΠΙΚΟΙΝΩΝΙΑΣ  ΔΙΕΥΘΥΝΤΗ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ΤΡΙΑΣ</w:t>
            </w:r>
          </w:p>
        </w:tc>
        <w:tc>
          <w:tcPr>
            <w:tcW w:type="dxa" w:w="4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Τηλέφωνο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Email: </w:t>
            </w:r>
          </w:p>
        </w:tc>
      </w:tr>
      <w:tr>
        <w:tblPrEx>
          <w:shd w:val="clear" w:color="auto" w:fill="cadfff"/>
        </w:tblPrEx>
        <w:trPr>
          <w:trHeight w:val="565" w:hRule="atLeast"/>
        </w:trPr>
        <w:tc>
          <w:tcPr>
            <w:tcW w:type="dxa" w:w="4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 A"/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ΟΝΟΜΑ ΣΥΝΤΟΝΙΣΤΗ ΚΑΘΗΓΗΤΗ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ΤΡΙΑΣ</w:t>
            </w:r>
          </w:p>
        </w:tc>
        <w:tc>
          <w:tcPr>
            <w:tcW w:type="dxa" w:w="4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37" w:hRule="atLeast"/>
        </w:trPr>
        <w:tc>
          <w:tcPr>
            <w:tcW w:type="dxa" w:w="4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 A"/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ΣΤΟΙΧΕΙΑ ΕΠΙΚΟΙΝΩΝΙΑΣ ΣΥΝΤΟΝΙΣΤΗ ΚΑΘΗΓΗΤΗ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ΤΡΙΑΣ</w:t>
            </w:r>
          </w:p>
        </w:tc>
        <w:tc>
          <w:tcPr>
            <w:tcW w:type="dxa" w:w="4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Τηλέφωνο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Email: </w:t>
            </w:r>
          </w:p>
        </w:tc>
      </w:tr>
      <w:tr>
        <w:tblPrEx>
          <w:shd w:val="clear" w:color="auto" w:fill="cadfff"/>
        </w:tblPrEx>
        <w:trPr>
          <w:trHeight w:val="1125" w:hRule="atLeast"/>
        </w:trPr>
        <w:tc>
          <w:tcPr>
            <w:tcW w:type="dxa" w:w="4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 A"/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ΑΡΙΘΜΟΣ ΜΑΘΗΤΩΝ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ΤΡΙΩΝ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ΦΟΙΤΗΤΩΝ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ΤΡΙΩΝ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 xml:space="preserve"> ΠΟΥ ΘΑ ΑΠΑΡΤΙΖΟΥΝ ΤΗΝ ΟΜΑΔΑ ΠΑΡΑΓΩΓΗΣ ΤΟΥ ΝΤΟΚΙΜΑΝΤΕΡ</w:t>
            </w:r>
          </w:p>
        </w:tc>
        <w:tc>
          <w:tcPr>
            <w:tcW w:type="dxa" w:w="4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4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 A"/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Συμφωνώ με τους όρους και κανονισμούς του εργαστηρίου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που ακολουθούν</w:t>
            </w:r>
          </w:p>
        </w:tc>
        <w:tc>
          <w:tcPr>
            <w:tcW w:type="dxa" w:w="4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Κύριο τμήμα A"/>
            </w:pP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                </w:t>
            </w:r>
            <w:r>
              <w:rPr>
                <w:rFonts w:ascii="Helvetica Neue" w:hAnsi="Helvetica Neue" w:hint="default"/>
                <w:b w:val="1"/>
                <w:bCs w:val="1"/>
                <w:sz w:val="28"/>
                <w:szCs w:val="28"/>
                <w:rtl w:val="0"/>
                <w:lang w:val="en-US"/>
              </w:rPr>
              <w:t>ΝΑΙ                 ΟΧΙ</w:t>
            </w:r>
          </w:p>
        </w:tc>
      </w:tr>
      <w:tr>
        <w:tblPrEx>
          <w:shd w:val="clear" w:color="auto" w:fill="cadfff"/>
        </w:tblPrEx>
        <w:trPr>
          <w:trHeight w:val="1141" w:hRule="atLeast"/>
        </w:trPr>
        <w:tc>
          <w:tcPr>
            <w:tcW w:type="dxa" w:w="4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 A"/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ΥΠΟΓΡΑΦΗ  ΣΥΝΤΟΝΙΣΤΗ ΕΚΠΑΙΔΕΥΤΙΚΟΥ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ΚΑΘΗΓΗΤΗ</w:t>
            </w:r>
          </w:p>
        </w:tc>
        <w:tc>
          <w:tcPr>
            <w:tcW w:type="dxa" w:w="4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Κύριο τμήμα A"/>
        <w:spacing w:line="288" w:lineRule="auto"/>
        <w:jc w:val="both"/>
      </w:pPr>
    </w:p>
    <w:sectPr>
      <w:headerReference w:type="default" r:id="rId7"/>
      <w:footerReference w:type="default" r:id="rId8"/>
      <w:pgSz w:w="11900" w:h="16840" w:orient="portrait"/>
      <w:pgMar w:top="1134" w:right="1134" w:bottom="142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